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93273F">
      <w:r>
        <w:rPr>
          <w:rFonts w:ascii="Arial" w:hAnsi="Arial" w:cs="Arial"/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-604520</wp:posOffset>
            </wp:positionV>
            <wp:extent cx="2057400" cy="857250"/>
            <wp:effectExtent l="19050" t="0" r="0" b="0"/>
            <wp:wrapNone/>
            <wp:docPr id="1" name="il_fi" descr="http://www.skyguide.ch/en/MediaRelations/Mediendatenbank/Images/logo_sg_near_color_200m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kyguide.ch/en/MediaRelations/Mediendatenbank/Images/logo_sg_near_color_200mm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2A0C3C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2A0C3C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93273F" w:rsidRPr="00AB23C4" w:rsidRDefault="0093273F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pPr>
                    <w:rPr>
                      <w:sz w:val="10"/>
                      <w:szCs w:val="10"/>
                    </w:rPr>
                  </w:pP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AB23C4"/>
              </w:txbxContent>
            </v:textbox>
          </v:shape>
        </w:pict>
      </w:r>
      <w:r w:rsidR="0093273F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Ausfall Luftraumüberwachung Schweiz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proofErr w:type="spellStart"/>
      <w:r w:rsidR="0093273F">
        <w:rPr>
          <w:rFonts w:ascii="Simplified Arabic Fixed" w:hAnsi="Simplified Arabic Fixed" w:cs="Simplified Arabic Fixed"/>
          <w:sz w:val="21"/>
          <w:szCs w:val="21"/>
        </w:rPr>
        <w:t>Skyguide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93273F">
        <w:rPr>
          <w:rFonts w:ascii="Simplified Arabic Fixed" w:hAnsi="Simplified Arabic Fixed" w:cs="Simplified Arabic Fixed"/>
          <w:sz w:val="21"/>
          <w:szCs w:val="21"/>
        </w:rPr>
        <w:t>Genf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3273F">
        <w:rPr>
          <w:rFonts w:ascii="Simplified Arabic Fixed" w:hAnsi="Simplified Arabic Fixed" w:cs="Simplified Arabic Fixed"/>
          <w:sz w:val="21"/>
          <w:szCs w:val="21"/>
        </w:rPr>
        <w:t>Ausfall Luftraumüberwachung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 w:rsidR="0093273F">
        <w:rPr>
          <w:rFonts w:ascii="Simplified Arabic Fixed" w:hAnsi="Simplified Arabic Fixed" w:cs="Simplified Arabic Fixed"/>
          <w:sz w:val="21"/>
          <w:szCs w:val="21"/>
        </w:rPr>
        <w:t>Ganze Schweiz</w:t>
      </w:r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93273F">
        <w:rPr>
          <w:rFonts w:ascii="Simplified Arabic Fixed" w:hAnsi="Simplified Arabic Fixed" w:cs="Simplified Arabic Fixed"/>
          <w:sz w:val="21"/>
          <w:szCs w:val="21"/>
        </w:rPr>
        <w:t xml:space="preserve">In der letzten Stunde ist der komplette Ausfall der Radionavigationsanlagen (VOR, DME, ILS)eingetroffen. Aufgrund dieser neuen Situation sieht sich die </w:t>
      </w:r>
      <w:proofErr w:type="spellStart"/>
      <w:r w:rsidR="0093273F">
        <w:rPr>
          <w:rFonts w:ascii="Simplified Arabic Fixed" w:hAnsi="Simplified Arabic Fixed" w:cs="Simplified Arabic Fixed"/>
          <w:sz w:val="21"/>
          <w:szCs w:val="21"/>
        </w:rPr>
        <w:t>Skyguide</w:t>
      </w:r>
      <w:proofErr w:type="spellEnd"/>
      <w:r w:rsidR="0093273F">
        <w:rPr>
          <w:rFonts w:ascii="Simplified Arabic Fixed" w:hAnsi="Simplified Arabic Fixed" w:cs="Simplified Arabic Fixed"/>
          <w:sz w:val="21"/>
          <w:szCs w:val="21"/>
        </w:rPr>
        <w:t xml:space="preserve"> nach Rücksprache mit dem UVEK gezwungen den zivilen Flugverkehr komplett einzustellen. Flüge zur Nothilfe sind weiterhin möglich, bedürfen aber einer Bewilligung durch die zuständige Leitstelle. </w:t>
      </w:r>
      <w:r w:rsidR="00501F53">
        <w:rPr>
          <w:rFonts w:ascii="Simplified Arabic Fixed" w:hAnsi="Simplified Arabic Fixed" w:cs="Simplified Arabic Fixed"/>
          <w:sz w:val="21"/>
          <w:szCs w:val="21"/>
        </w:rPr>
        <w:t>Der Ausfall der Systeme ist schwerwiegend und die Reparatur wir zwei bis drei Tage dauern. Nach Überbrückungsmöglichkeiten wird gesucht.</w:t>
      </w:r>
    </w:p>
    <w:p w:rsidR="00167B5C" w:rsidRDefault="002A0C3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93273F" w:rsidRPr="00AB23C4" w:rsidRDefault="0093273F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pPr>
                    <w:rPr>
                      <w:sz w:val="10"/>
                      <w:szCs w:val="10"/>
                    </w:rPr>
                  </w:pP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93273F" w:rsidRPr="00AB23C4" w:rsidRDefault="0093273F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2A0C3C"/>
    <w:rsid w:val="003479E8"/>
    <w:rsid w:val="003E4F1A"/>
    <w:rsid w:val="00402641"/>
    <w:rsid w:val="004F4FFA"/>
    <w:rsid w:val="00501F53"/>
    <w:rsid w:val="00517332"/>
    <w:rsid w:val="00587B35"/>
    <w:rsid w:val="005B4AFF"/>
    <w:rsid w:val="005D2135"/>
    <w:rsid w:val="006A3C37"/>
    <w:rsid w:val="0093273F"/>
    <w:rsid w:val="009A7F78"/>
    <w:rsid w:val="009C4FD0"/>
    <w:rsid w:val="00A04E51"/>
    <w:rsid w:val="00A20B63"/>
    <w:rsid w:val="00A44AC6"/>
    <w:rsid w:val="00AB23C4"/>
    <w:rsid w:val="00B41EF2"/>
    <w:rsid w:val="00C4069A"/>
    <w:rsid w:val="00CC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5</cp:revision>
  <cp:lastPrinted>2011-03-07T22:15:00Z</cp:lastPrinted>
  <dcterms:created xsi:type="dcterms:W3CDTF">2011-03-03T15:50:00Z</dcterms:created>
  <dcterms:modified xsi:type="dcterms:W3CDTF">2011-03-07T22:15:00Z</dcterms:modified>
</cp:coreProperties>
</file>